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AF4" w:rsidRDefault="00A40AF4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A40AF4" w:rsidRDefault="00A40AF4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A40AF4" w:rsidRPr="00360D2C" w:rsidRDefault="00A40AF4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4162.010.26.1.0486-2025</w:t>
      </w:r>
    </w:p>
    <w:p w:rsidR="00A40AF4" w:rsidRPr="00360D2C" w:rsidRDefault="00A40AF4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A40AF4" w:rsidRPr="00360D2C" w:rsidRDefault="00A40AF4" w:rsidP="00C01B6F">
      <w:pPr>
        <w:pStyle w:val="Textoindependiente"/>
        <w:jc w:val="center"/>
        <w:rPr>
          <w:sz w:val="20"/>
        </w:rPr>
      </w:pPr>
    </w:p>
    <w:p w:rsidR="00A40AF4" w:rsidRPr="00360D2C" w:rsidRDefault="00A40AF4">
      <w:pPr>
        <w:pStyle w:val="Textoindependiente"/>
        <w:rPr>
          <w:sz w:val="20"/>
        </w:rPr>
      </w:pPr>
    </w:p>
    <w:p w:rsidR="00A40AF4" w:rsidRPr="00360D2C" w:rsidRDefault="00A40AF4">
      <w:pPr>
        <w:pStyle w:val="Textoindependiente"/>
        <w:rPr>
          <w:sz w:val="20"/>
        </w:rPr>
      </w:pPr>
    </w:p>
    <w:p w:rsidR="00A40AF4" w:rsidRPr="00360D2C" w:rsidRDefault="00A40AF4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bookmarkStart w:id="0" w:name="_GoBack"/>
      <w:r>
        <w:rPr>
          <w:noProof/>
        </w:rPr>
        <w:t>ALBA NELLY LEUDO MINOTA</w:t>
      </w:r>
      <w:bookmarkEnd w:id="0"/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A40AF4" w:rsidRPr="00360D2C" w:rsidRDefault="00A40AF4" w:rsidP="009531F8">
      <w:pPr>
        <w:pStyle w:val="Textoindependiente"/>
        <w:spacing w:before="212" w:line="264" w:lineRule="auto"/>
        <w:ind w:left="110" w:right="3286"/>
      </w:pPr>
    </w:p>
    <w:p w:rsidR="00A40AF4" w:rsidRPr="00360D2C" w:rsidRDefault="00A40AF4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A40AF4" w:rsidRPr="00360D2C" w:rsidRDefault="00A40AF4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4162.010.26.1.0486-2025</w:t>
      </w:r>
    </w:p>
    <w:p w:rsidR="00A40AF4" w:rsidRPr="00360D2C" w:rsidRDefault="00A40AF4">
      <w:pPr>
        <w:pStyle w:val="Textoindependiente"/>
        <w:spacing w:before="2"/>
      </w:pPr>
    </w:p>
    <w:p w:rsidR="00A40AF4" w:rsidRPr="00360D2C" w:rsidRDefault="00A40AF4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A40AF4" w:rsidRDefault="00A40AF4" w:rsidP="00F050BF">
      <w:pPr>
        <w:pStyle w:val="Textoindependiente"/>
        <w:ind w:left="110"/>
        <w:rPr>
          <w:sz w:val="21"/>
        </w:rPr>
      </w:pP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ejecución de las actividades asigna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das en la comuna al proyecto de </w:t>
      </w: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>inversión en especial la población de iniciación deportiva del punto de atención.</w:t>
      </w:r>
    </w:p>
    <w:p w:rsidR="00A40AF4" w:rsidRPr="001B2AFA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A40AF4" w:rsidRPr="001B2AFA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Pr="00A40AF4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mesa de trabajo convocada desde la subsecretaria de</w:t>
      </w:r>
    </w:p>
    <w:p w:rsidR="00A40AF4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>fomento para tratar temas relacionados a la ejecución del proyecto.</w:t>
      </w:r>
    </w:p>
    <w:p w:rsidR="00A40AF4" w:rsidRPr="001B2AFA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A40AF4" w:rsidRDefault="00A40AF4" w:rsidP="009E6EA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Pr="00A40AF4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las mesas de trabajo con el equipo del programa, solicitadas</w:t>
      </w:r>
    </w:p>
    <w:p w:rsidR="00A40AF4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>por los coordinadores zonales en donde participó con la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s actividades logísticas que se </w:t>
      </w:r>
      <w:r w:rsidRPr="00A40AF4">
        <w:rPr>
          <w:rFonts w:ascii="ArialMT" w:eastAsiaTheme="minorHAnsi" w:hAnsi="ArialMT" w:cs="ArialMT"/>
          <w:noProof/>
          <w:sz w:val="24"/>
          <w:szCs w:val="24"/>
          <w:lang w:val="es-CO"/>
        </w:rPr>
        <w:t>presentaron.</w:t>
      </w:r>
    </w:p>
    <w:p w:rsidR="00A40AF4" w:rsidRPr="001B2AFA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Default="00A40AF4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A40AF4" w:rsidRDefault="00A40AF4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40AF4" w:rsidRDefault="00A40AF4" w:rsidP="00A40AF4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brindé</w:t>
      </w:r>
      <w:r w:rsidRPr="00A40AF4">
        <w:rPr>
          <w:rFonts w:ascii="ArialMT" w:eastAsiaTheme="minorHAnsi" w:hAnsi="ArialMT" w:cs="ArialMT"/>
          <w:sz w:val="24"/>
          <w:szCs w:val="24"/>
          <w:lang w:val="es-CO"/>
        </w:rPr>
        <w:t xml:space="preserve"> apoyo organizando el grupo de entreno de inic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iación deportiva de acuerdo con </w:t>
      </w:r>
      <w:r w:rsidRPr="00A40AF4">
        <w:rPr>
          <w:rFonts w:ascii="ArialMT" w:eastAsiaTheme="minorHAnsi" w:hAnsi="ArialMT" w:cs="ArialMT"/>
          <w:sz w:val="24"/>
          <w:szCs w:val="24"/>
          <w:lang w:val="es-CO"/>
        </w:rPr>
        <w:t>los lineamientos brindados desde la subsecretaria de fomento.</w:t>
      </w:r>
    </w:p>
    <w:p w:rsidR="00A40AF4" w:rsidRDefault="00A40AF4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A40AF4" w:rsidRDefault="00A40AF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A40AF4" w:rsidRPr="007609C9" w:rsidRDefault="00A40AF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A40AF4" w:rsidRPr="00F050BF" w:rsidRDefault="00A40AF4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1B2AFA">
        <w:rPr>
          <w:rFonts w:ascii="ArialMT" w:eastAsiaTheme="minorHAnsi" w:hAnsi="ArialMT" w:cs="ArialMT"/>
          <w:noProof/>
          <w:szCs w:val="24"/>
          <w:lang w:val="es-CO"/>
        </w:rPr>
        <w:t>https://drive.google.com/drive/folders/1KY09Kv0PXim_-hGVjwLXvri-O3hacRT6</w:t>
      </w:r>
    </w:p>
    <w:p w:rsidR="00A40AF4" w:rsidRPr="00580368" w:rsidRDefault="00A40AF4" w:rsidP="00580368"/>
    <w:p w:rsidR="00A40AF4" w:rsidRPr="00580368" w:rsidRDefault="00A40AF4" w:rsidP="00580368">
      <w:r w:rsidRPr="00A40AF4">
        <w:drawing>
          <wp:anchor distT="0" distB="0" distL="114300" distR="114300" simplePos="0" relativeHeight="251658240" behindDoc="0" locked="0" layoutInCell="1" allowOverlap="1" wp14:anchorId="53F2D2F2" wp14:editId="25936069">
            <wp:simplePos x="0" y="0"/>
            <wp:positionH relativeFrom="column">
              <wp:posOffset>2339975</wp:posOffset>
            </wp:positionH>
            <wp:positionV relativeFrom="paragraph">
              <wp:posOffset>178435</wp:posOffset>
            </wp:positionV>
            <wp:extent cx="1038370" cy="447737"/>
            <wp:effectExtent l="0" t="0" r="9525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370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AF4" w:rsidRDefault="00A40AF4" w:rsidP="00A40AF4">
      <w:pPr>
        <w:jc w:val="center"/>
      </w:pPr>
      <w:r>
        <w:t>_____________________________________</w:t>
      </w:r>
    </w:p>
    <w:p w:rsidR="00A40AF4" w:rsidRDefault="00A40AF4" w:rsidP="00580368">
      <w:pPr>
        <w:jc w:val="center"/>
      </w:pPr>
      <w:r>
        <w:rPr>
          <w:noProof/>
        </w:rPr>
        <w:t>ALBA NELLY LEUDO MINOTA</w:t>
      </w:r>
    </w:p>
    <w:p w:rsidR="00A40AF4" w:rsidRDefault="00A40AF4" w:rsidP="009531F8">
      <w:pPr>
        <w:jc w:val="center"/>
        <w:sectPr w:rsidR="00A40AF4" w:rsidSect="00A40AF4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31892382</w:t>
      </w:r>
    </w:p>
    <w:p w:rsidR="00A40AF4" w:rsidRPr="00580368" w:rsidRDefault="00A40AF4" w:rsidP="009531F8">
      <w:pPr>
        <w:jc w:val="center"/>
      </w:pPr>
    </w:p>
    <w:sectPr w:rsidR="00A40AF4" w:rsidRPr="00580368" w:rsidSect="00A40AF4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9E6EA6"/>
    <w:rsid w:val="00A16111"/>
    <w:rsid w:val="00A40AF4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08F1F-C6C0-495C-9398-39DB8196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17A1AB-AEE3-4EC1-A391-97900E85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2025-02-19T15:43:00Z</dcterms:created>
  <dcterms:modified xsi:type="dcterms:W3CDTF">2025-02-19T15:45:00Z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